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7E4F56">
        <w:tc>
          <w:tcPr>
            <w:tcW w:w="5070" w:type="dxa"/>
          </w:tcPr>
          <w:p w:rsidR="002E47E0" w:rsidRPr="007E4F56" w:rsidRDefault="002E47E0" w:rsidP="00785F29">
            <w:pPr>
              <w:spacing w:line="240" w:lineRule="atLeast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 xml:space="preserve"> город Новосибирск</w:t>
            </w:r>
          </w:p>
        </w:tc>
        <w:tc>
          <w:tcPr>
            <w:tcW w:w="5070" w:type="dxa"/>
          </w:tcPr>
          <w:p w:rsidR="002E47E0" w:rsidRPr="007E4F56" w:rsidRDefault="00275A48" w:rsidP="006A231E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4E6507" w:rsidRPr="007E4F56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01</w:t>
            </w:r>
            <w:r w:rsidR="004E6507" w:rsidRPr="007E4F56">
              <w:rPr>
                <w:sz w:val="27"/>
                <w:szCs w:val="27"/>
              </w:rPr>
              <w:t>.201</w:t>
            </w:r>
            <w:r>
              <w:rPr>
                <w:sz w:val="27"/>
                <w:szCs w:val="27"/>
              </w:rPr>
              <w:t>8</w:t>
            </w:r>
          </w:p>
        </w:tc>
      </w:tr>
    </w:tbl>
    <w:p w:rsidR="00A72B36" w:rsidRPr="007E4F56" w:rsidRDefault="00A72B36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2E47E0" w:rsidRPr="007E4F56" w:rsidRDefault="002E47E0" w:rsidP="00C0399C">
      <w:pPr>
        <w:jc w:val="center"/>
        <w:outlineLvl w:val="0"/>
        <w:rPr>
          <w:b/>
          <w:sz w:val="27"/>
          <w:szCs w:val="27"/>
        </w:rPr>
      </w:pPr>
      <w:r w:rsidRPr="007E4F56">
        <w:rPr>
          <w:b/>
          <w:sz w:val="27"/>
          <w:szCs w:val="27"/>
        </w:rPr>
        <w:t>ЗАКЛЮЧЕНИЕ</w:t>
      </w:r>
    </w:p>
    <w:p w:rsidR="00A72B36" w:rsidRPr="007E4F56" w:rsidRDefault="002D386F" w:rsidP="00C0399C">
      <w:pPr>
        <w:jc w:val="center"/>
        <w:outlineLvl w:val="0"/>
        <w:rPr>
          <w:b/>
          <w:spacing w:val="-3"/>
          <w:sz w:val="27"/>
          <w:szCs w:val="27"/>
        </w:rPr>
      </w:pPr>
      <w:r w:rsidRPr="007E4F56">
        <w:rPr>
          <w:b/>
          <w:spacing w:val="-3"/>
          <w:sz w:val="27"/>
          <w:szCs w:val="27"/>
        </w:rPr>
        <w:t xml:space="preserve">по результатам публичных слушаний по проекту </w:t>
      </w:r>
      <w:r w:rsidR="002E47E0" w:rsidRPr="007E4F56">
        <w:rPr>
          <w:b/>
          <w:spacing w:val="-3"/>
          <w:sz w:val="27"/>
          <w:szCs w:val="27"/>
        </w:rPr>
        <w:t xml:space="preserve">постановления мэрии </w:t>
      </w:r>
    </w:p>
    <w:p w:rsidR="00A72B36" w:rsidRPr="007E4F56" w:rsidRDefault="002E47E0" w:rsidP="00C0399C">
      <w:pPr>
        <w:jc w:val="center"/>
        <w:outlineLvl w:val="0"/>
        <w:rPr>
          <w:b/>
          <w:spacing w:val="-3"/>
          <w:sz w:val="27"/>
          <w:szCs w:val="27"/>
        </w:rPr>
      </w:pPr>
      <w:proofErr w:type="gramStart"/>
      <w:r w:rsidRPr="007E4F56">
        <w:rPr>
          <w:b/>
          <w:spacing w:val="-3"/>
          <w:sz w:val="27"/>
          <w:szCs w:val="27"/>
        </w:rPr>
        <w:t xml:space="preserve">города Новосибирска </w:t>
      </w:r>
      <w:r w:rsidR="002C454A" w:rsidRPr="002C454A">
        <w:rPr>
          <w:b/>
          <w:spacing w:val="-3"/>
          <w:sz w:val="27"/>
          <w:szCs w:val="27"/>
        </w:rPr>
        <w:t>«О проекте планировки и проектах межевания территории, ограниченной ул. Ватутина, Советским шоссе, ул. Петухова, ул. Сибиряков-Гвардейцев, рекой Тулой, в Кировском районе»</w:t>
      </w:r>
      <w:proofErr w:type="gramEnd"/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7E4F56">
        <w:rPr>
          <w:sz w:val="27"/>
          <w:szCs w:val="27"/>
        </w:rPr>
        <w:t>Положении</w:t>
      </w:r>
      <w:proofErr w:type="gramEnd"/>
      <w:r w:rsidRPr="007E4F56">
        <w:rPr>
          <w:sz w:val="27"/>
          <w:szCs w:val="27"/>
        </w:rPr>
        <w:t xml:space="preserve"> о публичных слушаниях в городе Новосибирске», были проведены публичные слушания.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proofErr w:type="gramStart"/>
      <w:r w:rsidRPr="007E4F56">
        <w:rPr>
          <w:sz w:val="27"/>
          <w:szCs w:val="27"/>
        </w:rPr>
        <w:t xml:space="preserve">Постановление мэрии города Новосибирска </w:t>
      </w:r>
      <w:r w:rsidR="00A72B36" w:rsidRPr="007E4F56">
        <w:rPr>
          <w:sz w:val="27"/>
          <w:szCs w:val="27"/>
        </w:rPr>
        <w:t>от </w:t>
      </w:r>
      <w:r w:rsidR="002C454A">
        <w:rPr>
          <w:sz w:val="27"/>
          <w:szCs w:val="27"/>
        </w:rPr>
        <w:t>09.01.2018</w:t>
      </w:r>
      <w:r w:rsidR="00EF7E74" w:rsidRPr="007E4F56">
        <w:rPr>
          <w:sz w:val="27"/>
          <w:szCs w:val="27"/>
        </w:rPr>
        <w:t xml:space="preserve"> №</w:t>
      </w:r>
      <w:r w:rsidR="00A72B36" w:rsidRPr="007E4F56">
        <w:rPr>
          <w:sz w:val="27"/>
          <w:szCs w:val="27"/>
        </w:rPr>
        <w:t> </w:t>
      </w:r>
      <w:r w:rsidR="00D54166" w:rsidRPr="007E4F56">
        <w:rPr>
          <w:sz w:val="27"/>
          <w:szCs w:val="27"/>
        </w:rPr>
        <w:t>13</w:t>
      </w:r>
      <w:r w:rsidR="004E6507" w:rsidRPr="007E4F56">
        <w:rPr>
          <w:sz w:val="27"/>
          <w:szCs w:val="27"/>
        </w:rPr>
        <w:t xml:space="preserve"> «</w:t>
      </w:r>
      <w:r w:rsidR="00D420EE" w:rsidRPr="007E4F56">
        <w:rPr>
          <w:sz w:val="27"/>
          <w:szCs w:val="27"/>
        </w:rPr>
        <w:t>О назначении публичных слушаний по проекту постановлен</w:t>
      </w:r>
      <w:r w:rsidR="00CB1636" w:rsidRPr="007E4F56">
        <w:rPr>
          <w:sz w:val="27"/>
          <w:szCs w:val="27"/>
        </w:rPr>
        <w:t xml:space="preserve">ия мэрии города Новосибирска </w:t>
      </w:r>
      <w:r w:rsidR="002C454A" w:rsidRPr="007158B2">
        <w:rPr>
          <w:szCs w:val="28"/>
        </w:rPr>
        <w:t xml:space="preserve">«О проекте </w:t>
      </w:r>
      <w:r w:rsidR="002C454A" w:rsidRPr="001577E7">
        <w:rPr>
          <w:szCs w:val="28"/>
        </w:rPr>
        <w:t>планировки</w:t>
      </w:r>
      <w:r w:rsidR="002C454A">
        <w:rPr>
          <w:szCs w:val="28"/>
        </w:rPr>
        <w:t xml:space="preserve"> и проектах межевания</w:t>
      </w:r>
      <w:r w:rsidR="002C454A" w:rsidRPr="001577E7">
        <w:rPr>
          <w:szCs w:val="28"/>
        </w:rPr>
        <w:t xml:space="preserve"> </w:t>
      </w:r>
      <w:r w:rsidR="002C454A" w:rsidRPr="00B525C6">
        <w:rPr>
          <w:szCs w:val="28"/>
        </w:rPr>
        <w:t>территории, ограниченной ул.</w:t>
      </w:r>
      <w:r w:rsidR="002C454A">
        <w:rPr>
          <w:szCs w:val="28"/>
        </w:rPr>
        <w:t> </w:t>
      </w:r>
      <w:r w:rsidR="002C454A" w:rsidRPr="00B525C6">
        <w:rPr>
          <w:szCs w:val="28"/>
        </w:rPr>
        <w:t>Ватутина, Советским шоссе, ул. Петухова, ул.</w:t>
      </w:r>
      <w:r w:rsidR="002C454A">
        <w:rPr>
          <w:szCs w:val="28"/>
        </w:rPr>
        <w:t> </w:t>
      </w:r>
      <w:r w:rsidR="002C454A" w:rsidRPr="00B525C6">
        <w:rPr>
          <w:szCs w:val="28"/>
        </w:rPr>
        <w:t>Сибиряков-Гвардейцев, рекой Тулой, в Кировском районе</w:t>
      </w:r>
      <w:r w:rsidR="002C454A" w:rsidRPr="007158B2">
        <w:rPr>
          <w:szCs w:val="28"/>
        </w:rPr>
        <w:t>»</w:t>
      </w:r>
      <w:r w:rsidR="002C454A">
        <w:rPr>
          <w:szCs w:val="28"/>
        </w:rPr>
        <w:t xml:space="preserve"> </w:t>
      </w:r>
      <w:r w:rsidRPr="007E4F56">
        <w:rPr>
          <w:sz w:val="27"/>
          <w:szCs w:val="27"/>
        </w:rPr>
        <w:t xml:space="preserve"> было опубликовано в Бюллетене органов местного самоуправления города Новосибирска </w:t>
      </w:r>
      <w:r w:rsidR="004E6507" w:rsidRPr="007E4F56">
        <w:rPr>
          <w:sz w:val="27"/>
          <w:szCs w:val="27"/>
        </w:rPr>
        <w:t xml:space="preserve">от </w:t>
      </w:r>
      <w:r w:rsidR="002C454A">
        <w:rPr>
          <w:sz w:val="27"/>
          <w:szCs w:val="27"/>
        </w:rPr>
        <w:t>11</w:t>
      </w:r>
      <w:r w:rsidR="004E6507" w:rsidRPr="007E4F56">
        <w:rPr>
          <w:sz w:val="27"/>
          <w:szCs w:val="27"/>
        </w:rPr>
        <w:t xml:space="preserve"> </w:t>
      </w:r>
      <w:r w:rsidR="002C454A">
        <w:rPr>
          <w:sz w:val="27"/>
          <w:szCs w:val="27"/>
        </w:rPr>
        <w:t>января 2018</w:t>
      </w:r>
      <w:r w:rsidR="004E6507" w:rsidRPr="007E4F56">
        <w:rPr>
          <w:sz w:val="27"/>
          <w:szCs w:val="27"/>
        </w:rPr>
        <w:t xml:space="preserve"> № </w:t>
      </w:r>
      <w:r w:rsidR="002C454A">
        <w:rPr>
          <w:sz w:val="27"/>
          <w:szCs w:val="27"/>
        </w:rPr>
        <w:t>1</w:t>
      </w:r>
      <w:r w:rsidR="00F22677" w:rsidRPr="007E4F56">
        <w:rPr>
          <w:sz w:val="27"/>
          <w:szCs w:val="27"/>
        </w:rPr>
        <w:t xml:space="preserve"> </w:t>
      </w:r>
      <w:r w:rsidRPr="007E4F56">
        <w:rPr>
          <w:sz w:val="27"/>
          <w:szCs w:val="27"/>
        </w:rPr>
        <w:t>и размещено на официальном сайте города Новосибирска.</w:t>
      </w:r>
      <w:proofErr w:type="gramEnd"/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 xml:space="preserve">Публичные слушания по проекту постановления мэрии города Новосибирска </w:t>
      </w:r>
      <w:r w:rsidR="002C454A" w:rsidRPr="007158B2">
        <w:rPr>
          <w:szCs w:val="28"/>
        </w:rPr>
        <w:t xml:space="preserve">«О проекте </w:t>
      </w:r>
      <w:r w:rsidR="002C454A" w:rsidRPr="001577E7">
        <w:rPr>
          <w:szCs w:val="28"/>
        </w:rPr>
        <w:t>планировки</w:t>
      </w:r>
      <w:r w:rsidR="002C454A">
        <w:rPr>
          <w:szCs w:val="28"/>
        </w:rPr>
        <w:t xml:space="preserve"> и проектах межевания</w:t>
      </w:r>
      <w:r w:rsidR="002C454A" w:rsidRPr="001577E7">
        <w:rPr>
          <w:szCs w:val="28"/>
        </w:rPr>
        <w:t xml:space="preserve"> </w:t>
      </w:r>
      <w:r w:rsidR="002C454A" w:rsidRPr="00B525C6">
        <w:rPr>
          <w:szCs w:val="28"/>
        </w:rPr>
        <w:t>территории, ограниченной ул.</w:t>
      </w:r>
      <w:r w:rsidR="002C454A">
        <w:rPr>
          <w:szCs w:val="28"/>
        </w:rPr>
        <w:t> </w:t>
      </w:r>
      <w:r w:rsidR="002C454A" w:rsidRPr="00B525C6">
        <w:rPr>
          <w:szCs w:val="28"/>
        </w:rPr>
        <w:t>Ватутина, Советским шоссе, ул. Петухова, ул.</w:t>
      </w:r>
      <w:r w:rsidR="002C454A">
        <w:rPr>
          <w:szCs w:val="28"/>
        </w:rPr>
        <w:t> </w:t>
      </w:r>
      <w:r w:rsidR="002C454A" w:rsidRPr="00B525C6">
        <w:rPr>
          <w:szCs w:val="28"/>
        </w:rPr>
        <w:t>Сибиряков-Гвардейцев, рекой Тулой, в Кировском районе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 проведены </w:t>
      </w:r>
      <w:r w:rsidR="002C454A">
        <w:rPr>
          <w:sz w:val="27"/>
          <w:szCs w:val="27"/>
        </w:rPr>
        <w:t>31</w:t>
      </w:r>
      <w:r w:rsidR="004E6507" w:rsidRPr="007E4F56">
        <w:rPr>
          <w:sz w:val="27"/>
          <w:szCs w:val="27"/>
        </w:rPr>
        <w:t xml:space="preserve"> </w:t>
      </w:r>
      <w:r w:rsidR="002C454A">
        <w:rPr>
          <w:sz w:val="27"/>
          <w:szCs w:val="27"/>
        </w:rPr>
        <w:t>января 2018</w:t>
      </w:r>
      <w:r w:rsidR="00DF5B25" w:rsidRPr="007E4F56">
        <w:rPr>
          <w:sz w:val="27"/>
          <w:szCs w:val="27"/>
        </w:rPr>
        <w:t xml:space="preserve"> </w:t>
      </w:r>
      <w:r w:rsidRPr="007E4F56">
        <w:rPr>
          <w:sz w:val="27"/>
          <w:szCs w:val="27"/>
        </w:rPr>
        <w:t>года.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>В процессе проведения публичных слушаний по проекту постановления мэрии города Новосибирска «</w:t>
      </w:r>
      <w:r w:rsidR="002C454A" w:rsidRPr="007158B2">
        <w:rPr>
          <w:szCs w:val="28"/>
        </w:rPr>
        <w:t xml:space="preserve">«О проекте </w:t>
      </w:r>
      <w:r w:rsidR="002C454A" w:rsidRPr="001577E7">
        <w:rPr>
          <w:szCs w:val="28"/>
        </w:rPr>
        <w:t>планировки</w:t>
      </w:r>
      <w:r w:rsidR="002C454A">
        <w:rPr>
          <w:szCs w:val="28"/>
        </w:rPr>
        <w:t xml:space="preserve"> и проектах межевания</w:t>
      </w:r>
      <w:r w:rsidR="002C454A" w:rsidRPr="001577E7">
        <w:rPr>
          <w:szCs w:val="28"/>
        </w:rPr>
        <w:t xml:space="preserve"> </w:t>
      </w:r>
      <w:r w:rsidR="002C454A" w:rsidRPr="00B525C6">
        <w:rPr>
          <w:szCs w:val="28"/>
        </w:rPr>
        <w:t>территории, ограниченной ул.</w:t>
      </w:r>
      <w:r w:rsidR="002C454A">
        <w:rPr>
          <w:szCs w:val="28"/>
        </w:rPr>
        <w:t> </w:t>
      </w:r>
      <w:r w:rsidR="002C454A" w:rsidRPr="00B525C6">
        <w:rPr>
          <w:szCs w:val="28"/>
        </w:rPr>
        <w:t>Ватутина, Советским шоссе, ул. Петухова, ул.</w:t>
      </w:r>
      <w:r w:rsidR="002C454A">
        <w:rPr>
          <w:szCs w:val="28"/>
        </w:rPr>
        <w:t> </w:t>
      </w:r>
      <w:r w:rsidR="002C454A" w:rsidRPr="00B525C6">
        <w:rPr>
          <w:szCs w:val="28"/>
        </w:rPr>
        <w:t>Сибиряков-Гвардейцев, рекой Тулой, в Кировском районе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 были заслушаны предложения приглашенных экспертов и иных участников публичных слушаний.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>По результатам проведения публичных слушаний сделано следующее</w:t>
      </w:r>
    </w:p>
    <w:p w:rsidR="002E47E0" w:rsidRPr="007E4F56" w:rsidRDefault="002E47E0" w:rsidP="00C0399C">
      <w:pPr>
        <w:pStyle w:val="a9"/>
        <w:widowControl/>
        <w:spacing w:before="0" w:line="240" w:lineRule="auto"/>
        <w:ind w:firstLine="0"/>
        <w:jc w:val="center"/>
        <w:rPr>
          <w:b/>
          <w:sz w:val="27"/>
          <w:szCs w:val="27"/>
        </w:rPr>
      </w:pPr>
      <w:r w:rsidRPr="007E4F56">
        <w:rPr>
          <w:b/>
          <w:sz w:val="27"/>
          <w:szCs w:val="27"/>
        </w:rPr>
        <w:t>заключение: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 xml:space="preserve">1. Считать состоявшимися публичные слушания по проекту постановления мэрии города Новосибирска </w:t>
      </w:r>
      <w:r w:rsidR="002C454A" w:rsidRPr="007158B2">
        <w:rPr>
          <w:szCs w:val="28"/>
        </w:rPr>
        <w:t xml:space="preserve">«О проекте </w:t>
      </w:r>
      <w:r w:rsidR="002C454A" w:rsidRPr="001577E7">
        <w:rPr>
          <w:szCs w:val="28"/>
        </w:rPr>
        <w:t>планировки</w:t>
      </w:r>
      <w:r w:rsidR="002C454A">
        <w:rPr>
          <w:szCs w:val="28"/>
        </w:rPr>
        <w:t xml:space="preserve"> и проектах межевания</w:t>
      </w:r>
      <w:r w:rsidR="002C454A" w:rsidRPr="001577E7">
        <w:rPr>
          <w:szCs w:val="28"/>
        </w:rPr>
        <w:t xml:space="preserve"> </w:t>
      </w:r>
      <w:r w:rsidR="002C454A" w:rsidRPr="00B525C6">
        <w:rPr>
          <w:szCs w:val="28"/>
        </w:rPr>
        <w:t>территории, ограниченной ул.</w:t>
      </w:r>
      <w:r w:rsidR="002C454A">
        <w:rPr>
          <w:szCs w:val="28"/>
        </w:rPr>
        <w:t> </w:t>
      </w:r>
      <w:r w:rsidR="002C454A" w:rsidRPr="00B525C6">
        <w:rPr>
          <w:szCs w:val="28"/>
        </w:rPr>
        <w:t>Ватутина, Советским шоссе, ул. Петухова, ул.</w:t>
      </w:r>
      <w:r w:rsidR="002C454A">
        <w:rPr>
          <w:szCs w:val="28"/>
        </w:rPr>
        <w:t> </w:t>
      </w:r>
      <w:r w:rsidR="002C454A" w:rsidRPr="00B525C6">
        <w:rPr>
          <w:szCs w:val="28"/>
        </w:rPr>
        <w:t>Сибиряков-Гвардейцев, рекой Тулой, в Кировском районе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. 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>2. </w:t>
      </w:r>
      <w:proofErr w:type="gramStart"/>
      <w:r w:rsidRPr="007E4F56">
        <w:rPr>
          <w:sz w:val="27"/>
          <w:szCs w:val="27"/>
        </w:rPr>
        <w:t xml:space="preserve">Процедура проведения публичных слушаний по проекту постановления мэрии города Новосибирска </w:t>
      </w:r>
      <w:r w:rsidR="002C454A" w:rsidRPr="007158B2">
        <w:rPr>
          <w:szCs w:val="28"/>
        </w:rPr>
        <w:t xml:space="preserve">«О проекте </w:t>
      </w:r>
      <w:r w:rsidR="002C454A" w:rsidRPr="001577E7">
        <w:rPr>
          <w:szCs w:val="28"/>
        </w:rPr>
        <w:t>планировки</w:t>
      </w:r>
      <w:r w:rsidR="002C454A">
        <w:rPr>
          <w:szCs w:val="28"/>
        </w:rPr>
        <w:t xml:space="preserve"> и проектах межевания</w:t>
      </w:r>
      <w:r w:rsidR="002C454A" w:rsidRPr="001577E7">
        <w:rPr>
          <w:szCs w:val="28"/>
        </w:rPr>
        <w:t xml:space="preserve"> </w:t>
      </w:r>
      <w:r w:rsidR="002C454A" w:rsidRPr="00B525C6">
        <w:rPr>
          <w:szCs w:val="28"/>
        </w:rPr>
        <w:t>территории, ограниченной ул.</w:t>
      </w:r>
      <w:r w:rsidR="002C454A">
        <w:rPr>
          <w:szCs w:val="28"/>
        </w:rPr>
        <w:t> </w:t>
      </w:r>
      <w:r w:rsidR="002C454A" w:rsidRPr="00B525C6">
        <w:rPr>
          <w:szCs w:val="28"/>
        </w:rPr>
        <w:t>Ватутина, Советским шоссе, ул. Петухова, ул.</w:t>
      </w:r>
      <w:r w:rsidR="002C454A">
        <w:rPr>
          <w:szCs w:val="28"/>
        </w:rPr>
        <w:t> </w:t>
      </w:r>
      <w:r w:rsidR="002C454A" w:rsidRPr="00B525C6">
        <w:rPr>
          <w:szCs w:val="28"/>
        </w:rPr>
        <w:t>Сибиряков-Гвардейцев, рекой Тулой, в Кировском районе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 осуществлена в соответствии с</w:t>
      </w:r>
      <w:r w:rsidRPr="007E4F56">
        <w:rPr>
          <w:color w:val="FF0000"/>
          <w:sz w:val="27"/>
          <w:szCs w:val="27"/>
        </w:rPr>
        <w:t xml:space="preserve"> </w:t>
      </w:r>
      <w:r w:rsidRPr="007E4F56">
        <w:rPr>
          <w:sz w:val="27"/>
          <w:szCs w:val="27"/>
        </w:rPr>
        <w:t xml:space="preserve">Градостроительным кодексом Российской Федерации, Федеральным законом от 06.10.2003 № 131-ФЗ </w:t>
      </w:r>
      <w:r w:rsidR="00374AF1" w:rsidRPr="007E4F56">
        <w:rPr>
          <w:sz w:val="27"/>
          <w:szCs w:val="27"/>
        </w:rPr>
        <w:t>«Об общих принципах организации</w:t>
      </w:r>
      <w:r w:rsidRPr="007E4F56">
        <w:rPr>
          <w:sz w:val="27"/>
          <w:szCs w:val="27"/>
        </w:rPr>
        <w:t xml:space="preserve"> местного  самоуправления в Российской Федерации» и Положением о публичных слушаниях в городе</w:t>
      </w:r>
      <w:proofErr w:type="gramEnd"/>
      <w:r w:rsidRPr="007E4F56">
        <w:rPr>
          <w:sz w:val="27"/>
          <w:szCs w:val="27"/>
        </w:rPr>
        <w:t xml:space="preserve"> </w:t>
      </w:r>
      <w:proofErr w:type="gramStart"/>
      <w:r w:rsidRPr="007E4F56">
        <w:rPr>
          <w:sz w:val="27"/>
          <w:szCs w:val="27"/>
        </w:rPr>
        <w:t>Новосибирске</w:t>
      </w:r>
      <w:proofErr w:type="gramEnd"/>
      <w:r w:rsidRPr="007E4F56">
        <w:rPr>
          <w:sz w:val="27"/>
          <w:szCs w:val="27"/>
        </w:rPr>
        <w:t>, принятым решением городского Совета Новосибирска от 25.04.2007 № 562.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>3. </w:t>
      </w:r>
      <w:proofErr w:type="gramStart"/>
      <w:r w:rsidRPr="007E4F56">
        <w:rPr>
          <w:sz w:val="27"/>
          <w:szCs w:val="27"/>
        </w:rPr>
        <w:t xml:space="preserve">Проект постановления мэрии города Новосибирска </w:t>
      </w:r>
      <w:r w:rsidR="002C454A" w:rsidRPr="007158B2">
        <w:rPr>
          <w:szCs w:val="28"/>
        </w:rPr>
        <w:t xml:space="preserve">«О проекте </w:t>
      </w:r>
      <w:r w:rsidR="002C454A" w:rsidRPr="001577E7">
        <w:rPr>
          <w:szCs w:val="28"/>
        </w:rPr>
        <w:t>планировки</w:t>
      </w:r>
      <w:r w:rsidR="002C454A">
        <w:rPr>
          <w:szCs w:val="28"/>
        </w:rPr>
        <w:t xml:space="preserve"> и проектах межевания</w:t>
      </w:r>
      <w:r w:rsidR="002C454A" w:rsidRPr="001577E7">
        <w:rPr>
          <w:szCs w:val="28"/>
        </w:rPr>
        <w:t xml:space="preserve"> </w:t>
      </w:r>
      <w:r w:rsidR="002C454A" w:rsidRPr="00B525C6">
        <w:rPr>
          <w:szCs w:val="28"/>
        </w:rPr>
        <w:t>территории, ограниченной ул.</w:t>
      </w:r>
      <w:r w:rsidR="002C454A">
        <w:rPr>
          <w:szCs w:val="28"/>
        </w:rPr>
        <w:t> </w:t>
      </w:r>
      <w:r w:rsidR="002C454A" w:rsidRPr="00B525C6">
        <w:rPr>
          <w:szCs w:val="28"/>
        </w:rPr>
        <w:t xml:space="preserve">Ватутина, Советским шоссе, ул. </w:t>
      </w:r>
      <w:r w:rsidR="002C454A" w:rsidRPr="00B525C6">
        <w:rPr>
          <w:szCs w:val="28"/>
        </w:rPr>
        <w:lastRenderedPageBreak/>
        <w:t>Петухова, ул.</w:t>
      </w:r>
      <w:r w:rsidR="002C454A">
        <w:rPr>
          <w:szCs w:val="28"/>
        </w:rPr>
        <w:t> </w:t>
      </w:r>
      <w:r w:rsidR="002C454A" w:rsidRPr="00B525C6">
        <w:rPr>
          <w:szCs w:val="28"/>
        </w:rPr>
        <w:t>Сибиряков-Гвардейцев, рекой Тулой, в Кировском районе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 </w:t>
      </w:r>
      <w:r w:rsidR="002A7D06" w:rsidRPr="007E4F56">
        <w:rPr>
          <w:sz w:val="27"/>
          <w:szCs w:val="27"/>
        </w:rPr>
        <w:t xml:space="preserve">(далее </w:t>
      </w:r>
      <w:r w:rsidR="002C454A">
        <w:rPr>
          <w:sz w:val="27"/>
          <w:szCs w:val="27"/>
        </w:rPr>
        <w:t>–</w:t>
      </w:r>
      <w:r w:rsidR="002A7D06" w:rsidRPr="007E4F56">
        <w:rPr>
          <w:sz w:val="27"/>
          <w:szCs w:val="27"/>
        </w:rPr>
        <w:t xml:space="preserve"> проект планировки территории) </w:t>
      </w:r>
      <w:r w:rsidRPr="007E4F56">
        <w:rPr>
          <w:sz w:val="27"/>
          <w:szCs w:val="27"/>
        </w:rPr>
        <w:t>получил положительную оценку и рекомендуется к утверждению с учетом предложений, одобренных экспертами:</w:t>
      </w:r>
      <w:proofErr w:type="gramEnd"/>
    </w:p>
    <w:p w:rsidR="00A01BC2" w:rsidRPr="007E4F56" w:rsidRDefault="00A01BC2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 xml:space="preserve">3.1. В приложениях 1, 2 к проекту планировки территории: </w:t>
      </w:r>
    </w:p>
    <w:p w:rsidR="00AC7B73" w:rsidRDefault="00367225" w:rsidP="00C03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3.1.1. В квартале 323.01.00.04 отобразить на чертеже объект транспортной инфраструктуры – железнодорожная сеть.</w:t>
      </w:r>
    </w:p>
    <w:p w:rsidR="00367225" w:rsidRDefault="00367225" w:rsidP="00C03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3.1.2. Отобразить на чертеже наименование элемента улично-дорожной сети Советское шоссе.</w:t>
      </w:r>
    </w:p>
    <w:p w:rsidR="00AF146A" w:rsidRDefault="003179E5" w:rsidP="00AF1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3.1.3. Откорректировать отображение планируемой транспортной развязки </w:t>
      </w:r>
      <w:r w:rsidR="00275A48">
        <w:rPr>
          <w:sz w:val="27"/>
          <w:szCs w:val="27"/>
        </w:rPr>
        <w:t>по ул. Ватутина</w:t>
      </w:r>
      <w:r>
        <w:rPr>
          <w:sz w:val="27"/>
          <w:szCs w:val="27"/>
        </w:rPr>
        <w:t>.</w:t>
      </w:r>
    </w:p>
    <w:p w:rsidR="00DE5C20" w:rsidRPr="007E4F56" w:rsidRDefault="00DE5C20" w:rsidP="00C0399C">
      <w:pPr>
        <w:pStyle w:val="a9"/>
        <w:widowControl/>
        <w:spacing w:before="0" w:line="240" w:lineRule="auto"/>
        <w:rPr>
          <w:sz w:val="27"/>
          <w:szCs w:val="27"/>
        </w:rPr>
      </w:pPr>
      <w:r>
        <w:rPr>
          <w:sz w:val="27"/>
          <w:szCs w:val="27"/>
        </w:rPr>
        <w:t>3.2</w:t>
      </w:r>
      <w:r w:rsidRPr="007E4F56">
        <w:rPr>
          <w:sz w:val="27"/>
          <w:szCs w:val="27"/>
        </w:rPr>
        <w:t>. В приложени</w:t>
      </w:r>
      <w:r>
        <w:rPr>
          <w:sz w:val="27"/>
          <w:szCs w:val="27"/>
        </w:rPr>
        <w:t>и 1</w:t>
      </w:r>
      <w:r w:rsidRPr="007E4F56">
        <w:rPr>
          <w:sz w:val="27"/>
          <w:szCs w:val="27"/>
        </w:rPr>
        <w:t xml:space="preserve"> к проекту планировки территории: </w:t>
      </w:r>
    </w:p>
    <w:p w:rsidR="00DE5C20" w:rsidRDefault="00DE5C20" w:rsidP="00C03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3.2.1.</w:t>
      </w:r>
      <w:r>
        <w:t> </w:t>
      </w:r>
      <w:r>
        <w:rPr>
          <w:sz w:val="27"/>
          <w:szCs w:val="27"/>
        </w:rPr>
        <w:t xml:space="preserve">Дополнить условные обозначения </w:t>
      </w:r>
      <w:r w:rsidR="00F03FA2">
        <w:rPr>
          <w:sz w:val="27"/>
          <w:szCs w:val="27"/>
        </w:rPr>
        <w:t>объектом капитального строительства</w:t>
      </w:r>
      <w:r>
        <w:rPr>
          <w:sz w:val="27"/>
          <w:szCs w:val="27"/>
        </w:rPr>
        <w:t xml:space="preserve"> «опорные пункты охраны порядка», отобразить на чертеже.</w:t>
      </w:r>
    </w:p>
    <w:p w:rsidR="00111C28" w:rsidRDefault="00111C28" w:rsidP="00C03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3.2.2. Условное обозначение «культовые объекты» заменить </w:t>
      </w:r>
      <w:r w:rsidR="00F72D24">
        <w:rPr>
          <w:sz w:val="27"/>
          <w:szCs w:val="27"/>
        </w:rPr>
        <w:t>условным обозначением</w:t>
      </w:r>
      <w:r>
        <w:rPr>
          <w:sz w:val="27"/>
          <w:szCs w:val="27"/>
        </w:rPr>
        <w:t xml:space="preserve"> </w:t>
      </w:r>
      <w:r w:rsidR="00F72D24">
        <w:rPr>
          <w:sz w:val="27"/>
          <w:szCs w:val="27"/>
        </w:rPr>
        <w:t>«объекты религиозного назначения».</w:t>
      </w:r>
    </w:p>
    <w:p w:rsidR="009C6341" w:rsidRDefault="009C6341" w:rsidP="00C03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0B3657">
        <w:rPr>
          <w:sz w:val="27"/>
          <w:szCs w:val="27"/>
        </w:rPr>
        <w:t>3</w:t>
      </w:r>
      <w:r>
        <w:rPr>
          <w:sz w:val="27"/>
          <w:szCs w:val="27"/>
        </w:rPr>
        <w:t>.</w:t>
      </w:r>
      <w:r>
        <w:t> </w:t>
      </w:r>
      <w:r>
        <w:rPr>
          <w:sz w:val="27"/>
          <w:szCs w:val="27"/>
        </w:rPr>
        <w:t>Дополнить условные обозначения объектом транспортной инфраструктуры «железнодорожная сеть».</w:t>
      </w:r>
    </w:p>
    <w:p w:rsidR="00E40339" w:rsidRPr="00E9398F" w:rsidRDefault="00E40339" w:rsidP="00E4033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3.2.4. </w:t>
      </w:r>
      <w:r w:rsidRPr="003B2EC3">
        <w:rPr>
          <w:sz w:val="27"/>
          <w:szCs w:val="27"/>
        </w:rPr>
        <w:t xml:space="preserve">Дополнить зоны планируемого размещения объектов капитального строительства (далее – зона) условным обозначением «зона </w:t>
      </w:r>
      <w:r>
        <w:rPr>
          <w:sz w:val="27"/>
          <w:szCs w:val="27"/>
        </w:rPr>
        <w:t xml:space="preserve">застройки </w:t>
      </w:r>
      <w:proofErr w:type="spellStart"/>
      <w:r>
        <w:rPr>
          <w:sz w:val="27"/>
          <w:szCs w:val="27"/>
        </w:rPr>
        <w:t>среднеэтажными</w:t>
      </w:r>
      <w:proofErr w:type="spellEnd"/>
      <w:r>
        <w:rPr>
          <w:sz w:val="27"/>
          <w:szCs w:val="27"/>
        </w:rPr>
        <w:t xml:space="preserve"> и многоэтажными жилыми домами</w:t>
      </w:r>
      <w:r w:rsidRPr="003B2EC3">
        <w:rPr>
          <w:sz w:val="27"/>
          <w:szCs w:val="27"/>
        </w:rPr>
        <w:t>».</w:t>
      </w:r>
    </w:p>
    <w:p w:rsidR="00DE5C20" w:rsidRDefault="00DE5C20" w:rsidP="00C0399C">
      <w:pPr>
        <w:ind w:firstLine="709"/>
        <w:jc w:val="both"/>
        <w:rPr>
          <w:sz w:val="27"/>
          <w:szCs w:val="27"/>
        </w:rPr>
      </w:pPr>
      <w:r w:rsidRPr="00DE5C20">
        <w:rPr>
          <w:sz w:val="28"/>
          <w:szCs w:val="28"/>
        </w:rPr>
        <w:t>3.2.</w:t>
      </w:r>
      <w:r w:rsidR="00E40339">
        <w:rPr>
          <w:sz w:val="28"/>
          <w:szCs w:val="28"/>
        </w:rPr>
        <w:t>5</w:t>
      </w:r>
      <w:r w:rsidRPr="00DE5C20">
        <w:rPr>
          <w:sz w:val="28"/>
          <w:szCs w:val="28"/>
        </w:rPr>
        <w:t>. </w:t>
      </w:r>
      <w:r>
        <w:rPr>
          <w:sz w:val="28"/>
          <w:szCs w:val="28"/>
        </w:rPr>
        <w:t xml:space="preserve">В квартале 323.01.02.01 в границах земельного участка с кадастровым номером </w:t>
      </w:r>
      <w:r w:rsidR="003179E5">
        <w:rPr>
          <w:sz w:val="28"/>
          <w:szCs w:val="28"/>
        </w:rPr>
        <w:t xml:space="preserve">54:35:052066:1 изменить </w:t>
      </w:r>
      <w:r w:rsidR="003179E5" w:rsidRPr="003B2EC3">
        <w:rPr>
          <w:sz w:val="27"/>
          <w:szCs w:val="27"/>
        </w:rPr>
        <w:t>зон</w:t>
      </w:r>
      <w:r w:rsidR="003179E5">
        <w:rPr>
          <w:sz w:val="27"/>
          <w:szCs w:val="27"/>
        </w:rPr>
        <w:t>у</w:t>
      </w:r>
      <w:r w:rsidR="003179E5" w:rsidRPr="003B2EC3">
        <w:rPr>
          <w:sz w:val="27"/>
          <w:szCs w:val="27"/>
        </w:rPr>
        <w:t xml:space="preserve"> </w:t>
      </w:r>
      <w:r w:rsidR="003179E5">
        <w:rPr>
          <w:sz w:val="27"/>
          <w:szCs w:val="27"/>
        </w:rPr>
        <w:t>специализированной общественной застройки на зону объектов культуры и спорта.</w:t>
      </w:r>
    </w:p>
    <w:p w:rsidR="00DE125C" w:rsidRDefault="007E4AAC" w:rsidP="00C03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E40339">
        <w:rPr>
          <w:sz w:val="27"/>
          <w:szCs w:val="27"/>
        </w:rPr>
        <w:t>6</w:t>
      </w:r>
      <w:r>
        <w:rPr>
          <w:sz w:val="27"/>
          <w:szCs w:val="27"/>
        </w:rPr>
        <w:t>. В квартале 323.01.03.01</w:t>
      </w:r>
      <w:r w:rsidR="00DE125C">
        <w:rPr>
          <w:sz w:val="27"/>
          <w:szCs w:val="27"/>
        </w:rPr>
        <w:t>:</w:t>
      </w:r>
    </w:p>
    <w:p w:rsidR="003179E5" w:rsidRDefault="00E40339" w:rsidP="00C03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5F2B2B">
        <w:rPr>
          <w:sz w:val="27"/>
          <w:szCs w:val="27"/>
        </w:rPr>
        <w:t>6</w:t>
      </w:r>
      <w:r w:rsidR="00DE125C">
        <w:rPr>
          <w:sz w:val="27"/>
          <w:szCs w:val="27"/>
        </w:rPr>
        <w:t>.1. З</w:t>
      </w:r>
      <w:r w:rsidR="007E4AAC">
        <w:rPr>
          <w:sz w:val="27"/>
          <w:szCs w:val="27"/>
        </w:rPr>
        <w:t xml:space="preserve">ону объектов </w:t>
      </w:r>
      <w:r w:rsidR="007E4AAC" w:rsidRPr="00275A48">
        <w:rPr>
          <w:sz w:val="27"/>
          <w:szCs w:val="27"/>
        </w:rPr>
        <w:t xml:space="preserve">делового, общественного и коммерческого назначения, в том числе многоэтажных жилых домов и зону </w:t>
      </w:r>
      <w:r w:rsidR="007E4AAC">
        <w:rPr>
          <w:sz w:val="27"/>
          <w:szCs w:val="27"/>
        </w:rPr>
        <w:t>дошкольного, начального общего, основного общего и среднего общего образования изменить на зону специализированной общественной застройки.</w:t>
      </w:r>
    </w:p>
    <w:p w:rsidR="00DE125C" w:rsidRDefault="00E40339" w:rsidP="00C03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5F2B2B">
        <w:rPr>
          <w:sz w:val="27"/>
          <w:szCs w:val="27"/>
        </w:rPr>
        <w:t>6</w:t>
      </w:r>
      <w:r w:rsidR="00DE125C">
        <w:rPr>
          <w:sz w:val="27"/>
          <w:szCs w:val="27"/>
        </w:rPr>
        <w:t xml:space="preserve">.2. Исключить отображение </w:t>
      </w:r>
      <w:r w:rsidR="00747006">
        <w:rPr>
          <w:sz w:val="27"/>
          <w:szCs w:val="27"/>
        </w:rPr>
        <w:t xml:space="preserve">проектных </w:t>
      </w:r>
      <w:r w:rsidR="00DE125C">
        <w:rPr>
          <w:sz w:val="27"/>
          <w:szCs w:val="27"/>
        </w:rPr>
        <w:t>объектов капитального строительства «дошкольные образовательные организации</w:t>
      </w:r>
      <w:r w:rsidR="00747006">
        <w:rPr>
          <w:sz w:val="27"/>
          <w:szCs w:val="27"/>
        </w:rPr>
        <w:t xml:space="preserve"> (детские сады)», </w:t>
      </w:r>
      <w:r w:rsidR="00DE125C">
        <w:rPr>
          <w:sz w:val="27"/>
          <w:szCs w:val="27"/>
        </w:rPr>
        <w:t>«общеобразовательные организации</w:t>
      </w:r>
      <w:r w:rsidR="00747006">
        <w:rPr>
          <w:sz w:val="27"/>
          <w:szCs w:val="27"/>
        </w:rPr>
        <w:t xml:space="preserve"> (общеобразовательные школы)</w:t>
      </w:r>
      <w:r w:rsidR="00DE125C">
        <w:rPr>
          <w:sz w:val="27"/>
          <w:szCs w:val="27"/>
        </w:rPr>
        <w:t>».</w:t>
      </w:r>
    </w:p>
    <w:p w:rsidR="0082151D" w:rsidRDefault="00E40339" w:rsidP="00C03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3.2.6</w:t>
      </w:r>
      <w:r w:rsidR="0082151D">
        <w:rPr>
          <w:sz w:val="27"/>
          <w:szCs w:val="27"/>
        </w:rPr>
        <w:t>.3. В границах земельных участков</w:t>
      </w:r>
      <w:r>
        <w:rPr>
          <w:sz w:val="27"/>
          <w:szCs w:val="27"/>
        </w:rPr>
        <w:t>,</w:t>
      </w:r>
      <w:r w:rsidR="0082151D">
        <w:rPr>
          <w:sz w:val="27"/>
          <w:szCs w:val="27"/>
        </w:rPr>
        <w:t xml:space="preserve"> утвержденных постановлениями мэрии города Новосибирска от 25.02.2013 № 1752, от 14.10.2013 № 9725</w:t>
      </w:r>
      <w:r>
        <w:rPr>
          <w:sz w:val="27"/>
          <w:szCs w:val="27"/>
        </w:rPr>
        <w:t>,</w:t>
      </w:r>
      <w:r w:rsidR="0082151D">
        <w:rPr>
          <w:sz w:val="27"/>
          <w:szCs w:val="27"/>
        </w:rPr>
        <w:t xml:space="preserve"> отобразить зону парков, скверов, бульваров, иных территорий озеленения.</w:t>
      </w:r>
    </w:p>
    <w:p w:rsidR="007E4AAC" w:rsidRDefault="007E4AAC" w:rsidP="00C03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E40339">
        <w:rPr>
          <w:sz w:val="27"/>
          <w:szCs w:val="27"/>
        </w:rPr>
        <w:t>7</w:t>
      </w:r>
      <w:r>
        <w:rPr>
          <w:sz w:val="27"/>
          <w:szCs w:val="27"/>
        </w:rPr>
        <w:t>. В кварталах</w:t>
      </w:r>
      <w:r w:rsidR="009C28C7">
        <w:rPr>
          <w:sz w:val="27"/>
          <w:szCs w:val="27"/>
        </w:rPr>
        <w:t xml:space="preserve"> 323.01.01.11, 323.01.01.12 изменить зону застройки жилыми домами смешанной этажности на зону </w:t>
      </w:r>
      <w:r w:rsidR="0082151D">
        <w:rPr>
          <w:sz w:val="27"/>
          <w:szCs w:val="27"/>
        </w:rPr>
        <w:t xml:space="preserve">застройки </w:t>
      </w:r>
      <w:proofErr w:type="spellStart"/>
      <w:r w:rsidR="0082151D">
        <w:rPr>
          <w:sz w:val="27"/>
          <w:szCs w:val="27"/>
        </w:rPr>
        <w:t>среднеэтажными</w:t>
      </w:r>
      <w:proofErr w:type="spellEnd"/>
      <w:r w:rsidR="0082151D">
        <w:rPr>
          <w:sz w:val="27"/>
          <w:szCs w:val="27"/>
        </w:rPr>
        <w:t xml:space="preserve"> и </w:t>
      </w:r>
      <w:r w:rsidR="009C28C7">
        <w:rPr>
          <w:sz w:val="27"/>
          <w:szCs w:val="27"/>
        </w:rPr>
        <w:t>многоэтажными жилыми домами.</w:t>
      </w:r>
    </w:p>
    <w:p w:rsidR="00041DD5" w:rsidRDefault="00E40339" w:rsidP="00041D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3.2.8</w:t>
      </w:r>
      <w:r w:rsidR="00041DD5" w:rsidRPr="004616AF">
        <w:rPr>
          <w:sz w:val="27"/>
          <w:szCs w:val="27"/>
        </w:rPr>
        <w:t xml:space="preserve">. В квартале 323.01.00.09 </w:t>
      </w:r>
      <w:r w:rsidR="00041DD5" w:rsidRPr="004616AF">
        <w:rPr>
          <w:sz w:val="28"/>
          <w:szCs w:val="28"/>
        </w:rPr>
        <w:t>в границах земельного участка с кадастровым номером 54:35:052020:258 изменить зону сооружений и коммуникаций железнодорожного транспорта на зону производственной деятельности.</w:t>
      </w:r>
    </w:p>
    <w:p w:rsidR="00AF146A" w:rsidRDefault="00C07ACF" w:rsidP="00C0399C">
      <w:pPr>
        <w:ind w:firstLine="709"/>
        <w:jc w:val="both"/>
        <w:rPr>
          <w:sz w:val="27"/>
          <w:szCs w:val="27"/>
        </w:rPr>
      </w:pPr>
      <w:r w:rsidRPr="00275A48">
        <w:rPr>
          <w:sz w:val="27"/>
          <w:szCs w:val="27"/>
        </w:rPr>
        <w:t>3.3. </w:t>
      </w:r>
      <w:r w:rsidRPr="007E4F56">
        <w:rPr>
          <w:sz w:val="27"/>
          <w:szCs w:val="27"/>
        </w:rPr>
        <w:t>В приложени</w:t>
      </w:r>
      <w:r>
        <w:rPr>
          <w:sz w:val="27"/>
          <w:szCs w:val="27"/>
        </w:rPr>
        <w:t>и 2</w:t>
      </w:r>
      <w:r w:rsidRPr="007E4F56">
        <w:rPr>
          <w:sz w:val="27"/>
          <w:szCs w:val="27"/>
        </w:rPr>
        <w:t xml:space="preserve"> </w:t>
      </w:r>
      <w:r w:rsidR="000B3657">
        <w:rPr>
          <w:sz w:val="27"/>
          <w:szCs w:val="27"/>
        </w:rPr>
        <w:t>к проекту планировки территории</w:t>
      </w:r>
      <w:r w:rsidR="00AF146A">
        <w:rPr>
          <w:sz w:val="27"/>
          <w:szCs w:val="27"/>
        </w:rPr>
        <w:t>:</w:t>
      </w:r>
    </w:p>
    <w:p w:rsidR="00C07ACF" w:rsidRDefault="00AF146A" w:rsidP="00C03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3.3.1. В</w:t>
      </w:r>
      <w:r w:rsidR="001409E4" w:rsidRPr="001409E4">
        <w:rPr>
          <w:sz w:val="27"/>
          <w:szCs w:val="27"/>
        </w:rPr>
        <w:t xml:space="preserve"> квартале 323.01.00.03 уточнить отображение надземного пешеходного перехода</w:t>
      </w:r>
      <w:r w:rsidR="00275A48">
        <w:rPr>
          <w:sz w:val="27"/>
          <w:szCs w:val="27"/>
        </w:rPr>
        <w:t xml:space="preserve"> по ул. Ватутина.</w:t>
      </w:r>
    </w:p>
    <w:p w:rsidR="00AF146A" w:rsidRDefault="00E90B66" w:rsidP="00C03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3.3.2. Откорректировать</w:t>
      </w:r>
      <w:r w:rsidR="00AF146A">
        <w:rPr>
          <w:sz w:val="27"/>
          <w:szCs w:val="27"/>
        </w:rPr>
        <w:t xml:space="preserve"> отображение планируемой линии скоростного трамвая </w:t>
      </w:r>
      <w:r>
        <w:rPr>
          <w:sz w:val="27"/>
          <w:szCs w:val="27"/>
        </w:rPr>
        <w:t>по ул. Ватутина, ул. Мира, Советскому шоссе.</w:t>
      </w:r>
    </w:p>
    <w:p w:rsidR="00697838" w:rsidRDefault="00697838" w:rsidP="00C0399C">
      <w:pPr>
        <w:pStyle w:val="a9"/>
        <w:widowControl/>
        <w:spacing w:before="0" w:line="240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>3.4. </w:t>
      </w:r>
      <w:r w:rsidRPr="003B2EC3">
        <w:rPr>
          <w:sz w:val="27"/>
          <w:szCs w:val="27"/>
        </w:rPr>
        <w:t>В приложени</w:t>
      </w:r>
      <w:r>
        <w:rPr>
          <w:sz w:val="27"/>
          <w:szCs w:val="27"/>
        </w:rPr>
        <w:t>и 3</w:t>
      </w:r>
      <w:r w:rsidRPr="003B2EC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 проекту планировки территории </w:t>
      </w:r>
      <w:r w:rsidRPr="007E4F56">
        <w:rPr>
          <w:sz w:val="27"/>
          <w:szCs w:val="27"/>
        </w:rPr>
        <w:t>откорректировать соде</w:t>
      </w:r>
      <w:r>
        <w:rPr>
          <w:sz w:val="27"/>
          <w:szCs w:val="27"/>
        </w:rPr>
        <w:t>ржание в соответствии с пунктами 3.1 – 3.3.</w:t>
      </w:r>
    </w:p>
    <w:p w:rsidR="009C63E0" w:rsidRPr="009C63E0" w:rsidRDefault="006C468D" w:rsidP="00C0399C">
      <w:pPr>
        <w:pStyle w:val="a9"/>
        <w:spacing w:before="0" w:line="240" w:lineRule="auto"/>
        <w:rPr>
          <w:sz w:val="27"/>
          <w:szCs w:val="27"/>
        </w:rPr>
      </w:pPr>
      <w:r w:rsidRPr="006C468D">
        <w:rPr>
          <w:sz w:val="27"/>
          <w:szCs w:val="27"/>
        </w:rPr>
        <w:t>3.5. </w:t>
      </w:r>
      <w:proofErr w:type="gramStart"/>
      <w:r w:rsidRPr="006C468D">
        <w:rPr>
          <w:sz w:val="27"/>
          <w:szCs w:val="27"/>
        </w:rPr>
        <w:t>В проекте межевания территории квартала 323.01.01.15</w:t>
      </w:r>
      <w:r>
        <w:rPr>
          <w:sz w:val="27"/>
          <w:szCs w:val="27"/>
        </w:rPr>
        <w:t xml:space="preserve"> о</w:t>
      </w:r>
      <w:r w:rsidRPr="006C468D">
        <w:rPr>
          <w:sz w:val="27"/>
          <w:szCs w:val="27"/>
        </w:rPr>
        <w:t>бразовать земельный участок с вид</w:t>
      </w:r>
      <w:r w:rsidR="00265BCC">
        <w:rPr>
          <w:sz w:val="27"/>
          <w:szCs w:val="27"/>
        </w:rPr>
        <w:t>а</w:t>
      </w:r>
      <w:r w:rsidRPr="006C468D">
        <w:rPr>
          <w:sz w:val="27"/>
          <w:szCs w:val="27"/>
        </w:rPr>
        <w:t>м</w:t>
      </w:r>
      <w:r w:rsidR="00265BCC">
        <w:rPr>
          <w:sz w:val="27"/>
          <w:szCs w:val="27"/>
        </w:rPr>
        <w:t>и</w:t>
      </w:r>
      <w:r w:rsidRPr="006C468D">
        <w:rPr>
          <w:sz w:val="27"/>
          <w:szCs w:val="27"/>
        </w:rPr>
        <w:t xml:space="preserve"> разрешенного использования</w:t>
      </w:r>
      <w:r w:rsidR="00265BCC">
        <w:rPr>
          <w:sz w:val="27"/>
          <w:szCs w:val="27"/>
        </w:rPr>
        <w:t>:</w:t>
      </w:r>
      <w:r w:rsidRPr="006C468D">
        <w:rPr>
          <w:sz w:val="27"/>
          <w:szCs w:val="27"/>
        </w:rPr>
        <w:t xml:space="preserve"> </w:t>
      </w:r>
      <w:r w:rsidR="009C63E0">
        <w:rPr>
          <w:sz w:val="27"/>
          <w:szCs w:val="27"/>
        </w:rPr>
        <w:t>«к</w:t>
      </w:r>
      <w:r w:rsidR="009C63E0" w:rsidRPr="009C63E0">
        <w:rPr>
          <w:sz w:val="27"/>
          <w:szCs w:val="27"/>
        </w:rPr>
        <w:t>оммунальное обслуживание</w:t>
      </w:r>
      <w:r w:rsidR="009C63E0">
        <w:rPr>
          <w:sz w:val="27"/>
          <w:szCs w:val="27"/>
        </w:rPr>
        <w:t>»</w:t>
      </w:r>
      <w:r w:rsidR="00265BCC">
        <w:rPr>
          <w:sz w:val="27"/>
          <w:szCs w:val="27"/>
        </w:rPr>
        <w:t>;</w:t>
      </w:r>
      <w:r w:rsidR="009C63E0">
        <w:rPr>
          <w:sz w:val="27"/>
          <w:szCs w:val="27"/>
        </w:rPr>
        <w:t xml:space="preserve"> «д</w:t>
      </w:r>
      <w:r w:rsidR="009C63E0" w:rsidRPr="009C63E0">
        <w:rPr>
          <w:sz w:val="27"/>
          <w:szCs w:val="27"/>
        </w:rPr>
        <w:t>еловое управление</w:t>
      </w:r>
      <w:r w:rsidR="009C63E0">
        <w:rPr>
          <w:sz w:val="27"/>
          <w:szCs w:val="27"/>
        </w:rPr>
        <w:t>»</w:t>
      </w:r>
      <w:r w:rsidR="00265BCC">
        <w:rPr>
          <w:sz w:val="27"/>
          <w:szCs w:val="27"/>
        </w:rPr>
        <w:t>,</w:t>
      </w:r>
      <w:r w:rsidR="009C63E0">
        <w:rPr>
          <w:sz w:val="27"/>
          <w:szCs w:val="27"/>
        </w:rPr>
        <w:t xml:space="preserve"> «м</w:t>
      </w:r>
      <w:r w:rsidR="009C63E0" w:rsidRPr="009C63E0">
        <w:rPr>
          <w:sz w:val="27"/>
          <w:szCs w:val="27"/>
        </w:rPr>
        <w:t>агазины</w:t>
      </w:r>
      <w:r w:rsidR="009C63E0">
        <w:rPr>
          <w:sz w:val="27"/>
          <w:szCs w:val="27"/>
        </w:rPr>
        <w:t>»</w:t>
      </w:r>
      <w:r w:rsidR="00265BCC">
        <w:rPr>
          <w:sz w:val="27"/>
          <w:szCs w:val="27"/>
        </w:rPr>
        <w:t>,</w:t>
      </w:r>
      <w:r w:rsidR="009C63E0">
        <w:rPr>
          <w:sz w:val="27"/>
          <w:szCs w:val="27"/>
        </w:rPr>
        <w:t xml:space="preserve"> «о</w:t>
      </w:r>
      <w:r w:rsidR="009C63E0" w:rsidRPr="009C63E0">
        <w:rPr>
          <w:sz w:val="27"/>
          <w:szCs w:val="27"/>
        </w:rPr>
        <w:t>бщественное питание</w:t>
      </w:r>
      <w:r w:rsidR="009C63E0">
        <w:rPr>
          <w:sz w:val="27"/>
          <w:szCs w:val="27"/>
        </w:rPr>
        <w:t>»</w:t>
      </w:r>
      <w:r w:rsidR="00265BCC">
        <w:rPr>
          <w:sz w:val="27"/>
          <w:szCs w:val="27"/>
        </w:rPr>
        <w:t>,</w:t>
      </w:r>
      <w:r w:rsidR="009C63E0">
        <w:rPr>
          <w:sz w:val="27"/>
          <w:szCs w:val="27"/>
        </w:rPr>
        <w:t xml:space="preserve"> «о</w:t>
      </w:r>
      <w:r w:rsidR="009C63E0" w:rsidRPr="009C63E0">
        <w:rPr>
          <w:sz w:val="27"/>
          <w:szCs w:val="27"/>
        </w:rPr>
        <w:t>бъекты придорожного сервиса</w:t>
      </w:r>
      <w:r w:rsidR="009C63E0">
        <w:rPr>
          <w:sz w:val="27"/>
          <w:szCs w:val="27"/>
        </w:rPr>
        <w:t>»</w:t>
      </w:r>
      <w:r w:rsidR="00265BCC">
        <w:rPr>
          <w:sz w:val="27"/>
          <w:szCs w:val="27"/>
        </w:rPr>
        <w:t>,</w:t>
      </w:r>
      <w:r w:rsidR="009C63E0">
        <w:rPr>
          <w:sz w:val="27"/>
          <w:szCs w:val="27"/>
        </w:rPr>
        <w:t xml:space="preserve"> «л</w:t>
      </w:r>
      <w:r w:rsidR="009C63E0" w:rsidRPr="009C63E0">
        <w:rPr>
          <w:sz w:val="27"/>
          <w:szCs w:val="27"/>
        </w:rPr>
        <w:t>егкая промышленность</w:t>
      </w:r>
      <w:r w:rsidR="009C63E0">
        <w:rPr>
          <w:sz w:val="27"/>
          <w:szCs w:val="27"/>
        </w:rPr>
        <w:t>»</w:t>
      </w:r>
      <w:r w:rsidR="00265BCC">
        <w:rPr>
          <w:sz w:val="27"/>
          <w:szCs w:val="27"/>
        </w:rPr>
        <w:t>,</w:t>
      </w:r>
      <w:r w:rsidR="009C63E0">
        <w:rPr>
          <w:sz w:val="27"/>
          <w:szCs w:val="27"/>
        </w:rPr>
        <w:t xml:space="preserve"> «п</w:t>
      </w:r>
      <w:r w:rsidR="009C63E0" w:rsidRPr="009C63E0">
        <w:rPr>
          <w:sz w:val="27"/>
          <w:szCs w:val="27"/>
        </w:rPr>
        <w:t>ищевая промышленность</w:t>
      </w:r>
      <w:r w:rsidR="009C63E0">
        <w:rPr>
          <w:sz w:val="27"/>
          <w:szCs w:val="27"/>
        </w:rPr>
        <w:t>»</w:t>
      </w:r>
      <w:r w:rsidR="00C0399C">
        <w:rPr>
          <w:sz w:val="27"/>
          <w:szCs w:val="27"/>
        </w:rPr>
        <w:t>,</w:t>
      </w:r>
      <w:r w:rsidR="009C63E0">
        <w:rPr>
          <w:sz w:val="27"/>
          <w:szCs w:val="27"/>
        </w:rPr>
        <w:t xml:space="preserve"> «с</w:t>
      </w:r>
      <w:r w:rsidR="009C63E0" w:rsidRPr="009C63E0">
        <w:rPr>
          <w:sz w:val="27"/>
          <w:szCs w:val="27"/>
        </w:rPr>
        <w:t>клады</w:t>
      </w:r>
      <w:r w:rsidR="009C63E0">
        <w:rPr>
          <w:sz w:val="27"/>
          <w:szCs w:val="27"/>
        </w:rPr>
        <w:t>»</w:t>
      </w:r>
      <w:r w:rsidR="00265BCC">
        <w:rPr>
          <w:sz w:val="27"/>
          <w:szCs w:val="27"/>
        </w:rPr>
        <w:t>,</w:t>
      </w:r>
      <w:r w:rsidR="009C63E0">
        <w:rPr>
          <w:sz w:val="27"/>
          <w:szCs w:val="27"/>
        </w:rPr>
        <w:t xml:space="preserve"> </w:t>
      </w:r>
      <w:r w:rsidR="00442E89">
        <w:rPr>
          <w:sz w:val="27"/>
          <w:szCs w:val="27"/>
        </w:rPr>
        <w:t xml:space="preserve">ориентировочной площадью 0,2608 га </w:t>
      </w:r>
      <w:r w:rsidR="00265BCC">
        <w:rPr>
          <w:sz w:val="27"/>
          <w:szCs w:val="27"/>
        </w:rPr>
        <w:t>из исходных земельных участков с кадастровыми номерами </w:t>
      </w:r>
      <w:r w:rsidR="00265BCC" w:rsidRPr="00265BCC">
        <w:rPr>
          <w:sz w:val="27"/>
          <w:szCs w:val="27"/>
        </w:rPr>
        <w:t>54:35:052055:48</w:t>
      </w:r>
      <w:r w:rsidR="00265BCC">
        <w:rPr>
          <w:sz w:val="27"/>
          <w:szCs w:val="27"/>
        </w:rPr>
        <w:t xml:space="preserve"> и 54:35:052055:493, </w:t>
      </w:r>
      <w:r w:rsidR="00265BCC" w:rsidRPr="00275A48">
        <w:rPr>
          <w:sz w:val="27"/>
          <w:szCs w:val="27"/>
        </w:rPr>
        <w:t>внести соответствующие изменения в графическую и текстовую часть.</w:t>
      </w:r>
      <w:proofErr w:type="gramEnd"/>
    </w:p>
    <w:p w:rsidR="00AC7B73" w:rsidRPr="007E4F56" w:rsidRDefault="00CC0199" w:rsidP="00C0399C">
      <w:pPr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>3.</w:t>
      </w:r>
      <w:r w:rsidR="00C0399C">
        <w:rPr>
          <w:sz w:val="27"/>
          <w:szCs w:val="27"/>
        </w:rPr>
        <w:t>6</w:t>
      </w:r>
      <w:r w:rsidRPr="007E4F56">
        <w:rPr>
          <w:sz w:val="27"/>
          <w:szCs w:val="27"/>
        </w:rPr>
        <w:t>.</w:t>
      </w:r>
      <w:r w:rsidR="00697838">
        <w:rPr>
          <w:sz w:val="27"/>
          <w:szCs w:val="27"/>
        </w:rPr>
        <w:t xml:space="preserve"> </w:t>
      </w:r>
      <w:r w:rsidR="000F10B9" w:rsidRPr="007E4F56">
        <w:rPr>
          <w:sz w:val="27"/>
          <w:szCs w:val="27"/>
        </w:rPr>
        <w:t>Во всех приложениях к проекту планировки территории и проектам межевания территории в границах проекта планировки территории устранить технические ошибки и несоответствия.</w:t>
      </w:r>
    </w:p>
    <w:p w:rsidR="00905DF4" w:rsidRPr="00C0399C" w:rsidRDefault="00905DF4" w:rsidP="00570549">
      <w:pPr>
        <w:ind w:firstLine="709"/>
        <w:jc w:val="both"/>
        <w:rPr>
          <w:sz w:val="28"/>
          <w:szCs w:val="27"/>
        </w:rPr>
      </w:pPr>
    </w:p>
    <w:p w:rsidR="002E47E0" w:rsidRPr="00C0399C" w:rsidRDefault="002E47E0" w:rsidP="00B53F59">
      <w:pPr>
        <w:pStyle w:val="a9"/>
        <w:widowControl/>
        <w:spacing w:before="0"/>
        <w:ind w:firstLine="0"/>
        <w:rPr>
          <w:szCs w:val="27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7E4F56" w:rsidTr="00077604">
        <w:tc>
          <w:tcPr>
            <w:tcW w:w="6204" w:type="dxa"/>
          </w:tcPr>
          <w:p w:rsidR="002E47E0" w:rsidRPr="007E4F56" w:rsidRDefault="00AB0B51" w:rsidP="00AB0B51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П</w:t>
            </w:r>
            <w:r w:rsidR="002E47E0" w:rsidRPr="007E4F56">
              <w:rPr>
                <w:sz w:val="27"/>
                <w:szCs w:val="27"/>
              </w:rPr>
              <w:t>редседател</w:t>
            </w:r>
            <w:r w:rsidRPr="007E4F56">
              <w:rPr>
                <w:sz w:val="27"/>
                <w:szCs w:val="27"/>
              </w:rPr>
              <w:t>ь</w:t>
            </w:r>
            <w:r w:rsidR="002E47E0" w:rsidRPr="007E4F56">
              <w:rPr>
                <w:sz w:val="27"/>
                <w:szCs w:val="27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7E4F56" w:rsidRDefault="00AB0B51" w:rsidP="00AB0B51">
            <w:pPr>
              <w:pStyle w:val="a9"/>
              <w:widowControl/>
              <w:spacing w:before="0"/>
              <w:ind w:right="34"/>
              <w:jc w:val="right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В. Н. Столбов</w:t>
            </w:r>
          </w:p>
        </w:tc>
      </w:tr>
    </w:tbl>
    <w:p w:rsidR="002E47E0" w:rsidRPr="007E4F56" w:rsidRDefault="002E47E0" w:rsidP="00B934A2">
      <w:pPr>
        <w:spacing w:line="240" w:lineRule="atLeast"/>
        <w:ind w:firstLine="709"/>
        <w:rPr>
          <w:sz w:val="27"/>
          <w:szCs w:val="27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7E4F56" w:rsidTr="00C0399C">
        <w:trPr>
          <w:trHeight w:val="283"/>
        </w:trPr>
        <w:tc>
          <w:tcPr>
            <w:tcW w:w="6204" w:type="dxa"/>
          </w:tcPr>
          <w:p w:rsidR="00253839" w:rsidRPr="007E4F56" w:rsidRDefault="00253839" w:rsidP="00310602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Секретарь</w:t>
            </w:r>
          </w:p>
        </w:tc>
        <w:tc>
          <w:tcPr>
            <w:tcW w:w="4252" w:type="dxa"/>
          </w:tcPr>
          <w:p w:rsidR="00253839" w:rsidRPr="007E4F56" w:rsidRDefault="000D6BBB" w:rsidP="00AB0B51">
            <w:pPr>
              <w:widowControl/>
              <w:tabs>
                <w:tab w:val="left" w:pos="4002"/>
              </w:tabs>
              <w:spacing w:line="240" w:lineRule="atLeast"/>
              <w:ind w:left="720" w:firstLine="709"/>
              <w:jc w:val="right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К. А. Прудникова</w:t>
            </w:r>
          </w:p>
        </w:tc>
      </w:tr>
    </w:tbl>
    <w:p w:rsidR="00253839" w:rsidRPr="00C0399C" w:rsidRDefault="00253839" w:rsidP="00AB2E21">
      <w:pPr>
        <w:spacing w:line="240" w:lineRule="atLeast"/>
        <w:rPr>
          <w:sz w:val="16"/>
          <w:szCs w:val="16"/>
        </w:rPr>
      </w:pPr>
    </w:p>
    <w:sectPr w:rsidR="00253839" w:rsidRPr="00C0399C" w:rsidSect="00041DD5">
      <w:headerReference w:type="even" r:id="rId8"/>
      <w:headerReference w:type="default" r:id="rId9"/>
      <w:pgSz w:w="11909" w:h="16834"/>
      <w:pgMar w:top="1276" w:right="567" w:bottom="993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1D" w:rsidRDefault="0082151D">
      <w:r>
        <w:separator/>
      </w:r>
    </w:p>
  </w:endnote>
  <w:endnote w:type="continuationSeparator" w:id="0">
    <w:p w:rsidR="0082151D" w:rsidRDefault="0082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1D" w:rsidRDefault="0082151D">
      <w:r>
        <w:separator/>
      </w:r>
    </w:p>
  </w:footnote>
  <w:footnote w:type="continuationSeparator" w:id="0">
    <w:p w:rsidR="0082151D" w:rsidRDefault="00821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1D" w:rsidRDefault="006B731B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15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151D" w:rsidRDefault="0082151D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82151D" w:rsidRDefault="006B731B" w:rsidP="00C0399C">
        <w:pPr>
          <w:pStyle w:val="a5"/>
          <w:jc w:val="center"/>
        </w:pPr>
        <w:fldSimple w:instr=" PAGE   \* MERGEFORMAT ">
          <w:r w:rsidR="005F2B2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A63"/>
    <w:rsid w:val="000341DB"/>
    <w:rsid w:val="00037915"/>
    <w:rsid w:val="00041014"/>
    <w:rsid w:val="00041DD5"/>
    <w:rsid w:val="0004472E"/>
    <w:rsid w:val="00045359"/>
    <w:rsid w:val="000470F7"/>
    <w:rsid w:val="00050EEB"/>
    <w:rsid w:val="00051902"/>
    <w:rsid w:val="0005291A"/>
    <w:rsid w:val="00052C48"/>
    <w:rsid w:val="00052FEF"/>
    <w:rsid w:val="00053C8A"/>
    <w:rsid w:val="00056539"/>
    <w:rsid w:val="000606B5"/>
    <w:rsid w:val="00062688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B047D"/>
    <w:rsid w:val="000B097B"/>
    <w:rsid w:val="000B1EC5"/>
    <w:rsid w:val="000B2012"/>
    <w:rsid w:val="000B2773"/>
    <w:rsid w:val="000B3657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1C28"/>
    <w:rsid w:val="00114A5C"/>
    <w:rsid w:val="00120B24"/>
    <w:rsid w:val="0012374A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09E4"/>
    <w:rsid w:val="001437A4"/>
    <w:rsid w:val="00144E38"/>
    <w:rsid w:val="0014754B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2030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A6185"/>
    <w:rsid w:val="001B3613"/>
    <w:rsid w:val="001B4381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65BCC"/>
    <w:rsid w:val="00273384"/>
    <w:rsid w:val="00275A48"/>
    <w:rsid w:val="00275BB2"/>
    <w:rsid w:val="00277C46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454A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48DF"/>
    <w:rsid w:val="002F4F43"/>
    <w:rsid w:val="002F5DA7"/>
    <w:rsid w:val="00300096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6F09"/>
    <w:rsid w:val="003174A1"/>
    <w:rsid w:val="003178E4"/>
    <w:rsid w:val="003179E5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225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D73"/>
    <w:rsid w:val="003805DA"/>
    <w:rsid w:val="003824A6"/>
    <w:rsid w:val="00382F11"/>
    <w:rsid w:val="00384868"/>
    <w:rsid w:val="003854ED"/>
    <w:rsid w:val="00387D5C"/>
    <w:rsid w:val="00390435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BED"/>
    <w:rsid w:val="003B2EC3"/>
    <w:rsid w:val="003B3488"/>
    <w:rsid w:val="003B6060"/>
    <w:rsid w:val="003B60FB"/>
    <w:rsid w:val="003B6318"/>
    <w:rsid w:val="003B726E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161"/>
    <w:rsid w:val="003F22F8"/>
    <w:rsid w:val="003F285F"/>
    <w:rsid w:val="003F3BF8"/>
    <w:rsid w:val="003F3F8E"/>
    <w:rsid w:val="003F5342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0C09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2E89"/>
    <w:rsid w:val="0044357B"/>
    <w:rsid w:val="00444009"/>
    <w:rsid w:val="00444EA4"/>
    <w:rsid w:val="00445E3A"/>
    <w:rsid w:val="004469CE"/>
    <w:rsid w:val="0044749B"/>
    <w:rsid w:val="00447AF2"/>
    <w:rsid w:val="00450D8D"/>
    <w:rsid w:val="00450F16"/>
    <w:rsid w:val="00452DF3"/>
    <w:rsid w:val="00460867"/>
    <w:rsid w:val="00461071"/>
    <w:rsid w:val="004616AF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2087"/>
    <w:rsid w:val="00472DD3"/>
    <w:rsid w:val="00472E06"/>
    <w:rsid w:val="00475245"/>
    <w:rsid w:val="00476A64"/>
    <w:rsid w:val="00480750"/>
    <w:rsid w:val="00483571"/>
    <w:rsid w:val="004845F3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4801"/>
    <w:rsid w:val="004F5EF8"/>
    <w:rsid w:val="004F756D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1D8F"/>
    <w:rsid w:val="0053244F"/>
    <w:rsid w:val="00536977"/>
    <w:rsid w:val="005402D5"/>
    <w:rsid w:val="0054184D"/>
    <w:rsid w:val="0054244B"/>
    <w:rsid w:val="005516A8"/>
    <w:rsid w:val="00551BBC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1DCC"/>
    <w:rsid w:val="00592840"/>
    <w:rsid w:val="00594C8E"/>
    <w:rsid w:val="00596FC4"/>
    <w:rsid w:val="0059744D"/>
    <w:rsid w:val="005A112C"/>
    <w:rsid w:val="005A26D5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40EA"/>
    <w:rsid w:val="005C51B4"/>
    <w:rsid w:val="005C6A10"/>
    <w:rsid w:val="005C7122"/>
    <w:rsid w:val="005C7DB1"/>
    <w:rsid w:val="005D0FA1"/>
    <w:rsid w:val="005D177E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2B2B"/>
    <w:rsid w:val="005F42C8"/>
    <w:rsid w:val="005F5440"/>
    <w:rsid w:val="005F7209"/>
    <w:rsid w:val="005F794C"/>
    <w:rsid w:val="005F7B6C"/>
    <w:rsid w:val="005F7B97"/>
    <w:rsid w:val="00601806"/>
    <w:rsid w:val="006020FF"/>
    <w:rsid w:val="00603864"/>
    <w:rsid w:val="0060447C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219"/>
    <w:rsid w:val="00653465"/>
    <w:rsid w:val="00656A41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3FEE"/>
    <w:rsid w:val="00676598"/>
    <w:rsid w:val="00677C66"/>
    <w:rsid w:val="00680748"/>
    <w:rsid w:val="00680E3D"/>
    <w:rsid w:val="00684253"/>
    <w:rsid w:val="00684686"/>
    <w:rsid w:val="00685052"/>
    <w:rsid w:val="00686A1C"/>
    <w:rsid w:val="00687E10"/>
    <w:rsid w:val="006908B9"/>
    <w:rsid w:val="006909FD"/>
    <w:rsid w:val="006911EC"/>
    <w:rsid w:val="0069161E"/>
    <w:rsid w:val="00691BB0"/>
    <w:rsid w:val="00691E36"/>
    <w:rsid w:val="00697838"/>
    <w:rsid w:val="00697F79"/>
    <w:rsid w:val="006A1359"/>
    <w:rsid w:val="006A17AC"/>
    <w:rsid w:val="006A2246"/>
    <w:rsid w:val="006A231E"/>
    <w:rsid w:val="006A4594"/>
    <w:rsid w:val="006A5120"/>
    <w:rsid w:val="006A5D1D"/>
    <w:rsid w:val="006A6B65"/>
    <w:rsid w:val="006B5FE5"/>
    <w:rsid w:val="006B60E7"/>
    <w:rsid w:val="006B731B"/>
    <w:rsid w:val="006B7E7C"/>
    <w:rsid w:val="006C0E67"/>
    <w:rsid w:val="006C0FC9"/>
    <w:rsid w:val="006C1296"/>
    <w:rsid w:val="006C1327"/>
    <w:rsid w:val="006C2106"/>
    <w:rsid w:val="006C468D"/>
    <w:rsid w:val="006C64E7"/>
    <w:rsid w:val="006C6E72"/>
    <w:rsid w:val="006C6F3D"/>
    <w:rsid w:val="006D00DB"/>
    <w:rsid w:val="006D5A90"/>
    <w:rsid w:val="006D5F86"/>
    <w:rsid w:val="006D7352"/>
    <w:rsid w:val="006D7C31"/>
    <w:rsid w:val="006E0898"/>
    <w:rsid w:val="006E096B"/>
    <w:rsid w:val="006E16F6"/>
    <w:rsid w:val="006E4997"/>
    <w:rsid w:val="006F1DFF"/>
    <w:rsid w:val="006F2FFB"/>
    <w:rsid w:val="006F4015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46403"/>
    <w:rsid w:val="00747006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5F29"/>
    <w:rsid w:val="00787947"/>
    <w:rsid w:val="00787BF1"/>
    <w:rsid w:val="00787C7A"/>
    <w:rsid w:val="00790767"/>
    <w:rsid w:val="007908A5"/>
    <w:rsid w:val="00790969"/>
    <w:rsid w:val="00791075"/>
    <w:rsid w:val="00792B16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4945"/>
    <w:rsid w:val="007B4C78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4AAC"/>
    <w:rsid w:val="007E4F56"/>
    <w:rsid w:val="007E798F"/>
    <w:rsid w:val="007F0282"/>
    <w:rsid w:val="007F04B8"/>
    <w:rsid w:val="007F053E"/>
    <w:rsid w:val="007F07B8"/>
    <w:rsid w:val="007F2918"/>
    <w:rsid w:val="007F3F51"/>
    <w:rsid w:val="007F56AC"/>
    <w:rsid w:val="007F5D5D"/>
    <w:rsid w:val="007F5F00"/>
    <w:rsid w:val="007F644B"/>
    <w:rsid w:val="00802386"/>
    <w:rsid w:val="0080302E"/>
    <w:rsid w:val="00803DFF"/>
    <w:rsid w:val="00804524"/>
    <w:rsid w:val="00807481"/>
    <w:rsid w:val="008110C0"/>
    <w:rsid w:val="00814339"/>
    <w:rsid w:val="00817E8A"/>
    <w:rsid w:val="0082151D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432A"/>
    <w:rsid w:val="008753F2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0AE5"/>
    <w:rsid w:val="00980B28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95BBC"/>
    <w:rsid w:val="0099708B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C28C7"/>
    <w:rsid w:val="009C6341"/>
    <w:rsid w:val="009C63E0"/>
    <w:rsid w:val="009D05F1"/>
    <w:rsid w:val="009D0E9C"/>
    <w:rsid w:val="009D2E98"/>
    <w:rsid w:val="009D2EF2"/>
    <w:rsid w:val="009D5740"/>
    <w:rsid w:val="009D6056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5494"/>
    <w:rsid w:val="009F6D08"/>
    <w:rsid w:val="009F71D7"/>
    <w:rsid w:val="00A00EFE"/>
    <w:rsid w:val="00A01239"/>
    <w:rsid w:val="00A01BA6"/>
    <w:rsid w:val="00A01BC2"/>
    <w:rsid w:val="00A01DA2"/>
    <w:rsid w:val="00A0345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65C6"/>
    <w:rsid w:val="00A57AD9"/>
    <w:rsid w:val="00A6130F"/>
    <w:rsid w:val="00A62909"/>
    <w:rsid w:val="00A62C56"/>
    <w:rsid w:val="00A668C1"/>
    <w:rsid w:val="00A66D9A"/>
    <w:rsid w:val="00A67477"/>
    <w:rsid w:val="00A710D5"/>
    <w:rsid w:val="00A72129"/>
    <w:rsid w:val="00A72B36"/>
    <w:rsid w:val="00A7399A"/>
    <w:rsid w:val="00A74BDC"/>
    <w:rsid w:val="00A7647E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C7B73"/>
    <w:rsid w:val="00AD10E4"/>
    <w:rsid w:val="00AD291F"/>
    <w:rsid w:val="00AD2D09"/>
    <w:rsid w:val="00AD44E1"/>
    <w:rsid w:val="00AD66B6"/>
    <w:rsid w:val="00AE35C4"/>
    <w:rsid w:val="00AE611E"/>
    <w:rsid w:val="00AE6F79"/>
    <w:rsid w:val="00AF0523"/>
    <w:rsid w:val="00AF146A"/>
    <w:rsid w:val="00AF1EBB"/>
    <w:rsid w:val="00AF3727"/>
    <w:rsid w:val="00AF3839"/>
    <w:rsid w:val="00AF4AD3"/>
    <w:rsid w:val="00B02314"/>
    <w:rsid w:val="00B03056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244D"/>
    <w:rsid w:val="00B5313D"/>
    <w:rsid w:val="00B53423"/>
    <w:rsid w:val="00B53F59"/>
    <w:rsid w:val="00B54E93"/>
    <w:rsid w:val="00B56718"/>
    <w:rsid w:val="00B66085"/>
    <w:rsid w:val="00B66169"/>
    <w:rsid w:val="00B66EE9"/>
    <w:rsid w:val="00B677A3"/>
    <w:rsid w:val="00B67964"/>
    <w:rsid w:val="00B71228"/>
    <w:rsid w:val="00B72F7F"/>
    <w:rsid w:val="00B73049"/>
    <w:rsid w:val="00B82B01"/>
    <w:rsid w:val="00B838A7"/>
    <w:rsid w:val="00B846E3"/>
    <w:rsid w:val="00B92DD3"/>
    <w:rsid w:val="00B934A2"/>
    <w:rsid w:val="00B93B67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7225"/>
    <w:rsid w:val="00BB024F"/>
    <w:rsid w:val="00BB15FC"/>
    <w:rsid w:val="00BB37CA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474C"/>
    <w:rsid w:val="00BE6142"/>
    <w:rsid w:val="00BF1BC1"/>
    <w:rsid w:val="00BF2E02"/>
    <w:rsid w:val="00BF6F2D"/>
    <w:rsid w:val="00BF731D"/>
    <w:rsid w:val="00C0006C"/>
    <w:rsid w:val="00C0283B"/>
    <w:rsid w:val="00C0399C"/>
    <w:rsid w:val="00C04602"/>
    <w:rsid w:val="00C063BA"/>
    <w:rsid w:val="00C07ACF"/>
    <w:rsid w:val="00C07C27"/>
    <w:rsid w:val="00C07E4F"/>
    <w:rsid w:val="00C10B6A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0C36"/>
    <w:rsid w:val="00C3176B"/>
    <w:rsid w:val="00C3339C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5135"/>
    <w:rsid w:val="00CB5501"/>
    <w:rsid w:val="00CB61F8"/>
    <w:rsid w:val="00CB6594"/>
    <w:rsid w:val="00CB7E7F"/>
    <w:rsid w:val="00CC0199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2DF4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569"/>
    <w:rsid w:val="00D22A81"/>
    <w:rsid w:val="00D25BD2"/>
    <w:rsid w:val="00D311BF"/>
    <w:rsid w:val="00D3630C"/>
    <w:rsid w:val="00D376F8"/>
    <w:rsid w:val="00D40D9E"/>
    <w:rsid w:val="00D420EE"/>
    <w:rsid w:val="00D4756A"/>
    <w:rsid w:val="00D5308A"/>
    <w:rsid w:val="00D54166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4D8A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75B"/>
    <w:rsid w:val="00D96274"/>
    <w:rsid w:val="00DA1393"/>
    <w:rsid w:val="00DA18DF"/>
    <w:rsid w:val="00DA67D5"/>
    <w:rsid w:val="00DB099E"/>
    <w:rsid w:val="00DB1227"/>
    <w:rsid w:val="00DB2613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25C"/>
    <w:rsid w:val="00DE1703"/>
    <w:rsid w:val="00DE4091"/>
    <w:rsid w:val="00DE48AA"/>
    <w:rsid w:val="00DE4EE7"/>
    <w:rsid w:val="00DE5C20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B3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339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5142F"/>
    <w:rsid w:val="00E516C6"/>
    <w:rsid w:val="00E5290A"/>
    <w:rsid w:val="00E52D3C"/>
    <w:rsid w:val="00E52EFB"/>
    <w:rsid w:val="00E54862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2A0F"/>
    <w:rsid w:val="00E85BC0"/>
    <w:rsid w:val="00E868E9"/>
    <w:rsid w:val="00E87094"/>
    <w:rsid w:val="00E8769D"/>
    <w:rsid w:val="00E90B66"/>
    <w:rsid w:val="00E9154A"/>
    <w:rsid w:val="00E9398F"/>
    <w:rsid w:val="00E94AC1"/>
    <w:rsid w:val="00E95062"/>
    <w:rsid w:val="00E958BD"/>
    <w:rsid w:val="00E95BF6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14CD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3FA2"/>
    <w:rsid w:val="00F05899"/>
    <w:rsid w:val="00F05DED"/>
    <w:rsid w:val="00F10542"/>
    <w:rsid w:val="00F112CB"/>
    <w:rsid w:val="00F11A8F"/>
    <w:rsid w:val="00F126B9"/>
    <w:rsid w:val="00F12AAD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44F82"/>
    <w:rsid w:val="00F52263"/>
    <w:rsid w:val="00F53CDB"/>
    <w:rsid w:val="00F55980"/>
    <w:rsid w:val="00F60386"/>
    <w:rsid w:val="00F615E2"/>
    <w:rsid w:val="00F62482"/>
    <w:rsid w:val="00F62E75"/>
    <w:rsid w:val="00F630A0"/>
    <w:rsid w:val="00F7242E"/>
    <w:rsid w:val="00F72D24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569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4B53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5A403-73EC-4892-BDC7-3CD85E78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756</Words>
  <Characters>5706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kprudnikova</cp:lastModifiedBy>
  <cp:revision>65</cp:revision>
  <cp:lastPrinted>2018-01-31T10:10:00Z</cp:lastPrinted>
  <dcterms:created xsi:type="dcterms:W3CDTF">2017-12-05T06:32:00Z</dcterms:created>
  <dcterms:modified xsi:type="dcterms:W3CDTF">2018-02-01T05:01:00Z</dcterms:modified>
</cp:coreProperties>
</file>